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4E5CA3" w:rsidTr="0015528F">
        <w:trPr>
          <w:jc w:val="right"/>
        </w:trPr>
        <w:tc>
          <w:tcPr>
            <w:tcW w:w="3084" w:type="dxa"/>
          </w:tcPr>
          <w:p w:rsidR="00EF5815" w:rsidRPr="004E5CA3" w:rsidRDefault="00EF5815" w:rsidP="00E53AD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D0BB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EF5815" w:rsidRPr="004E5CA3" w:rsidRDefault="00EF5815" w:rsidP="006D0BB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Татарстан </w:t>
            </w:r>
            <w:r w:rsidR="00142A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>О бюд</w:t>
            </w:r>
            <w:r w:rsidR="0027145A" w:rsidRPr="004E5CA3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6D0B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F4F51" w:rsidRPr="004E5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0B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F215A" w:rsidRPr="004E5C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0B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E5CA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142A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4E5CA3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Pr="004E5CA3">
        <w:rPr>
          <w:b w:val="0"/>
          <w:bCs w:val="0"/>
          <w:sz w:val="24"/>
        </w:rPr>
        <w:tab/>
      </w:r>
      <w:r w:rsidR="001D041A" w:rsidRPr="004E5CA3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4E5CA3" w:rsidRDefault="00EF5815" w:rsidP="00EF5815">
      <w:pPr>
        <w:rPr>
          <w:szCs w:val="28"/>
        </w:rPr>
      </w:pPr>
    </w:p>
    <w:p w:rsidR="00BD0C94" w:rsidRPr="00914F18" w:rsidRDefault="00BD0C94" w:rsidP="00BD0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4F18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AB62D8" w:rsidRPr="00914F18" w:rsidRDefault="00BD0C94" w:rsidP="00986D0B">
      <w:pPr>
        <w:jc w:val="center"/>
        <w:rPr>
          <w:szCs w:val="28"/>
        </w:rPr>
      </w:pPr>
      <w:r w:rsidRPr="00914F18">
        <w:rPr>
          <w:szCs w:val="28"/>
        </w:rPr>
        <w:t xml:space="preserve">получаемые от федерального бюджета, </w:t>
      </w:r>
      <w:r w:rsidR="00986D0B" w:rsidRPr="00914F18">
        <w:rPr>
          <w:szCs w:val="28"/>
        </w:rPr>
        <w:t xml:space="preserve">и безвозмездные поступления от </w:t>
      </w:r>
      <w:r w:rsidR="00914F18" w:rsidRPr="00914F18">
        <w:rPr>
          <w:color w:val="000000"/>
          <w:szCs w:val="28"/>
        </w:rPr>
        <w:t>государственной корпорации развития «ВЭБ.РФ»</w:t>
      </w:r>
    </w:p>
    <w:p w:rsidR="00EF5815" w:rsidRPr="004E5CA3" w:rsidRDefault="00AB62D8" w:rsidP="00AB62D8">
      <w:pPr>
        <w:jc w:val="center"/>
        <w:rPr>
          <w:szCs w:val="28"/>
        </w:rPr>
      </w:pPr>
      <w:r w:rsidRPr="00914F18">
        <w:rPr>
          <w:szCs w:val="28"/>
        </w:rPr>
        <w:t>в 20</w:t>
      </w:r>
      <w:r w:rsidR="0027145A" w:rsidRPr="00914F18">
        <w:rPr>
          <w:szCs w:val="28"/>
        </w:rPr>
        <w:t>2</w:t>
      </w:r>
      <w:r w:rsidR="00914F18" w:rsidRPr="00914F18">
        <w:rPr>
          <w:szCs w:val="28"/>
        </w:rPr>
        <w:t>4</w:t>
      </w:r>
      <w:r w:rsidRPr="00914F18">
        <w:rPr>
          <w:szCs w:val="28"/>
        </w:rPr>
        <w:t xml:space="preserve"> году</w:t>
      </w:r>
    </w:p>
    <w:p w:rsidR="00AB62D8" w:rsidRPr="004E5CA3" w:rsidRDefault="00AB62D8" w:rsidP="00AB62D8">
      <w:pPr>
        <w:jc w:val="center"/>
        <w:rPr>
          <w:sz w:val="24"/>
          <w:szCs w:val="24"/>
        </w:rPr>
      </w:pPr>
    </w:p>
    <w:p w:rsidR="00EF5815" w:rsidRPr="004E5CA3" w:rsidRDefault="00EF5815" w:rsidP="00EF5815">
      <w:pPr>
        <w:ind w:right="-1"/>
        <w:jc w:val="right"/>
        <w:rPr>
          <w:sz w:val="24"/>
          <w:szCs w:val="24"/>
        </w:rPr>
      </w:pPr>
      <w:r w:rsidRPr="004E5CA3">
        <w:rPr>
          <w:sz w:val="24"/>
          <w:szCs w:val="24"/>
        </w:rPr>
        <w:tab/>
      </w:r>
      <w:r w:rsidRPr="004E5CA3">
        <w:rPr>
          <w:sz w:val="24"/>
          <w:szCs w:val="24"/>
        </w:rPr>
        <w:tab/>
      </w:r>
      <w:r w:rsidRPr="004E5CA3">
        <w:rPr>
          <w:sz w:val="24"/>
          <w:szCs w:val="24"/>
        </w:rPr>
        <w:tab/>
      </w:r>
      <w:r w:rsidRPr="004E5CA3">
        <w:rPr>
          <w:sz w:val="24"/>
          <w:szCs w:val="24"/>
        </w:rPr>
        <w:tab/>
      </w:r>
      <w:r w:rsidRPr="004E5CA3">
        <w:rPr>
          <w:sz w:val="24"/>
          <w:szCs w:val="24"/>
        </w:rPr>
        <w:tab/>
      </w:r>
      <w:r w:rsidRPr="004E5CA3">
        <w:rPr>
          <w:sz w:val="24"/>
          <w:szCs w:val="24"/>
        </w:rPr>
        <w:tab/>
        <w:t>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5387"/>
        <w:gridCol w:w="2835"/>
        <w:gridCol w:w="2126"/>
      </w:tblGrid>
      <w:tr w:rsidR="00AB62D8" w:rsidRPr="004E5CA3" w:rsidTr="00E314F9">
        <w:trPr>
          <w:trHeight w:val="276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4E5CA3" w:rsidRDefault="00AB62D8" w:rsidP="00134EA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4E5CA3" w:rsidRDefault="00AB62D8" w:rsidP="00134EA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Код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4E5CA3" w:rsidRDefault="00AB62D8" w:rsidP="00134EA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Сумма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51 728 314,4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51 641 116,3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44 909 751,9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2 02 25014 02 0000 150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63 759,0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2 02 25021 02 0000 150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5 200 578,3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2 02 25028 02 0000 150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2 590,2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2 02 25065 02 0000 150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161 213,9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2 02 25066 02 0000 150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874,2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2 02 25081 02 0000 150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22 672,0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2 02 25086 02 0000 150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636,0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2 02 25098 02 0000 150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2 719,5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региональных проектов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2 02 25114 02 0000 150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148 528,4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программы комплексного развития молодежной политики в регионах Российской Федерации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Регион для молодых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2 02 25116 02 0000 150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188 566,5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2 02 25138 02 0000 150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85 200,5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2 02 25172 02 0000 150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230 303,5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2 02 25177 02 0000 150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12 351,9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2 02 25179 02 0000 150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246 114,6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2 02 25190 02 0000 150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78 932,7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2 02 25192 02 0000 150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215 528,0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2 02 25201 02 0000 150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64 297,7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2 02 25202 02 0000 150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35 119,4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2 02 25213 02 0000 150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126 645,4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DF79C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спортивная школа</w:t>
            </w:r>
            <w:r w:rsidR="00142AD7">
              <w:rPr>
                <w:color w:val="000000"/>
                <w:sz w:val="24"/>
                <w:szCs w:val="24"/>
              </w:rPr>
              <w:t>»</w:t>
            </w:r>
            <w:r w:rsidRPr="00042D3D">
              <w:rPr>
                <w:color w:val="000000"/>
                <w:sz w:val="24"/>
                <w:szCs w:val="24"/>
              </w:rPr>
              <w:t xml:space="preserve">, использующих в своем наименовании слово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олимпийский</w:t>
            </w:r>
            <w:r w:rsidR="00142AD7">
              <w:rPr>
                <w:color w:val="000000"/>
                <w:sz w:val="24"/>
                <w:szCs w:val="24"/>
              </w:rPr>
              <w:t>»</w:t>
            </w:r>
            <w:r w:rsidRPr="00042D3D">
              <w:rPr>
                <w:color w:val="000000"/>
                <w:sz w:val="24"/>
                <w:szCs w:val="24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2 02 25229 02 0000 150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19 711,7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</w:t>
            </w:r>
            <w:bookmarkStart w:id="0" w:name="_GoBack"/>
            <w:bookmarkEnd w:id="0"/>
            <w:r w:rsidRPr="00042D3D">
              <w:rPr>
                <w:color w:val="000000"/>
                <w:sz w:val="24"/>
                <w:szCs w:val="24"/>
              </w:rPr>
              <w:t>в Российской Федерации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2 02 25242 02 0000 150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20 324,0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2 02 25251 02 0000 150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14 836,2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2 02 25256 02 0000 150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1 800,0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042D3D">
              <w:rPr>
                <w:color w:val="000000"/>
                <w:spacing w:val="-2"/>
                <w:sz w:val="24"/>
                <w:szCs w:val="24"/>
              </w:rPr>
              <w:lastRenderedPageBreak/>
              <w:t>Субсидии бюджетам субъектов Российской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2 02 25261 02 0000 150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21 600,0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2 02 25276 02 0000 150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27 647,0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достижения результатов национального проекта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Производительность труда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2 02 25289 02 0000 150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76 163,3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2 02 25304 02 0000 150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1 655 248,0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2 02 25305 02 0000 150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942 952,5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2 02 25341 02 0000 150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15 300,0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2 02 25358 02 0000 150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233 121,6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2 02 25365 02 0000 150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45 977,3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2 02 25372 02 0000 150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972 712,2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2 02 25394 02 0000 150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2 475 170,0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программу обязательного медицинского страхования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2 02 25402 02 0000 150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446 181,9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Регион добрых дел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2 02 25412 02 0000 150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7 642,6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2 02 25418 02 0000 150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115 612,1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2 02 25424 02 0000 150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164 509,1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2 02 25436 02 0000 150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193 226,9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модернизацию театров юного зрителя и театров кукол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2 02 25456 02 0000 150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40 547,4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2 02 25462 02 0000 150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10 856,0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2 02 25466 02 0000 150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17 375,7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2 02 25480 02 0000 150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428 204,0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2 02 25497 02 0000 150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33 349,2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ликвидацию (рекультивацию)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объектов накопленного экологического вреда, представляющих угрозу реке Волге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2 02 25500 02 0000 150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2 237 600,3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2 02 25511 02 0000 150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10 017,3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2 02 25513 02 0000 150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245 178,6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2 02 25517 02 0000 150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11 362,6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Субсидия бюджетам субъектов Российской Федерации на достижение показателей государственной программы Российской Федерации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2 02 25518 02 0000 150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4 373,5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2 02 25519 02 0000 150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101 730,2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2 02 25520 02 0000 150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346 317,6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Налог на профессиональный доход</w:t>
            </w:r>
            <w:r w:rsidR="00142AD7">
              <w:rPr>
                <w:color w:val="000000"/>
                <w:sz w:val="24"/>
                <w:szCs w:val="24"/>
              </w:rPr>
              <w:t>»</w:t>
            </w:r>
            <w:r w:rsidRPr="00042D3D">
              <w:rPr>
                <w:color w:val="000000"/>
                <w:sz w:val="24"/>
                <w:szCs w:val="24"/>
              </w:rPr>
              <w:t>, в субъектах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2 02 25527 02 0000 150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131 858,1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2 02 25555 02 0000 150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1 122 850,6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2 02 25568 02 0000 150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10 087,0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реконструкцию и капитальный ремонт региональных и муниципальных театров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2 02 25580 02 0000 150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41 271,4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региональных и муниципальных театров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2 02 25584 02 0000 150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23 749,5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2 02 25590 02 0000 150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40 500,0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софинансирования расходных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2 02 25591 02 0000 150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50 428,3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2 02 25597 02 0000 150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69 544,0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2 02 25752 02 0000 150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98 767,2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закупки и монтажа оборудования для создания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умных</w:t>
            </w:r>
            <w:r w:rsidR="00142AD7">
              <w:rPr>
                <w:color w:val="000000"/>
                <w:sz w:val="24"/>
                <w:szCs w:val="24"/>
              </w:rPr>
              <w:t>»</w:t>
            </w:r>
            <w:r w:rsidRPr="00042D3D">
              <w:rPr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2 02 25753 02 0000 150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12 000,0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2 02 25756 02 0000 150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12 910 000,0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2 02 25786 02 0000 150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89 447,1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Субсидия бюджету Республики Татарстан на софинансирование капитальных вложений в объекты государственной (муниципальной) собственности в рамках обеспечения дорожной деятельности по проектам, реализуемым с применением механизма государственно-частного партнерства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2 02 27769 02 0000 150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10 600 000,0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2 02 29999 02 0000 150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1 885 968,2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4 054 427,4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2 02 35067 02 0000 150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635,2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2 02 35120 02 0000 150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998,1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2 02 35128 02 0000 150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19 027,6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7C6E36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7C6E36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5-ФЗ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 ветеранах</w:t>
            </w:r>
            <w:r w:rsidR="00142AD7">
              <w:rPr>
                <w:color w:val="000000"/>
                <w:sz w:val="24"/>
                <w:szCs w:val="24"/>
              </w:rPr>
              <w:t>»</w:t>
            </w:r>
            <w:r w:rsidRPr="00042D3D">
              <w:rPr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 w:rsidR="007C6E36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714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2 02 35134 02 0000 150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5 045,2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7C6E36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7C6E36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5-ФЗ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 ветеранах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2 02 35135 02 0000 150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13 487,1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7C6E36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7C6E36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181-ФЗ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2 02 35176 02 0000 150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147 911,9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Почетный донор России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2 02 35220 02 0000 150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205 118,6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7C6E36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</w:t>
            </w:r>
            <w:r w:rsidR="00E77B10">
              <w:rPr>
                <w:color w:val="000000"/>
                <w:sz w:val="24"/>
                <w:szCs w:val="24"/>
              </w:rPr>
              <w:t xml:space="preserve">                 </w:t>
            </w:r>
            <w:r w:rsidRPr="00042D3D">
              <w:rPr>
                <w:color w:val="000000"/>
                <w:sz w:val="24"/>
                <w:szCs w:val="24"/>
              </w:rPr>
              <w:t xml:space="preserve">17 сентября 1998 года </w:t>
            </w:r>
            <w:r w:rsidR="007C6E36" w:rsidRPr="00E77B10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157-ФЗ </w:t>
            </w:r>
            <w:r w:rsidR="00142AD7" w:rsidRPr="00E77B10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Об иммунопрофилактике инфекционных болезней</w:t>
            </w:r>
            <w:r w:rsidR="00142AD7" w:rsidRPr="00E77B10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2 02 35240 02 0000 150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226,5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2 02 35250 02 0000 150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2 916 412,4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7C6E36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реализацию полномочий Российской Федерации по осуществлению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 xml:space="preserve">социальных выплат безработным гражданам в соответствии с Законом Российской Федерации от 19 апреля 1991 года </w:t>
            </w:r>
            <w:r w:rsidR="007C6E36">
              <w:rPr>
                <w:color w:val="000000"/>
                <w:sz w:val="24"/>
                <w:szCs w:val="24"/>
              </w:rPr>
              <w:t>№</w:t>
            </w:r>
            <w:r w:rsidRPr="00042D3D">
              <w:rPr>
                <w:color w:val="000000"/>
                <w:sz w:val="24"/>
                <w:szCs w:val="24"/>
              </w:rPr>
              <w:t xml:space="preserve"> 1032-</w:t>
            </w:r>
            <w:r w:rsidR="007C6E36">
              <w:rPr>
                <w:color w:val="000000"/>
                <w:sz w:val="24"/>
                <w:szCs w:val="24"/>
                <w:lang w:val="en-US"/>
              </w:rPr>
              <w:t>I</w:t>
            </w:r>
            <w:r w:rsidRPr="00042D3D">
              <w:rPr>
                <w:color w:val="000000"/>
                <w:sz w:val="24"/>
                <w:szCs w:val="24"/>
              </w:rPr>
              <w:t xml:space="preserve">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О занятости населения в Российской Федерации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2 02 35290 02 0000 150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579 672,7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2 02 35345 02 0000 150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48 836,8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2 02 35429 02 0000 150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93 844,8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2 02 35431 02 0000 150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476,6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2 02 35432 02 0000 150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22 733,9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2 676 937,0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2 02 45141 02 0000 150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72 282,4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2 02 45142 02 0000 150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7 079,8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2 02 45303 02 0000 150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1 958 780,9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</w:t>
            </w:r>
            <w:r w:rsidRPr="00042D3D"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2 02 45363 02 0000 150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201 940,2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развитие инфраструктуры дорожного хозяйства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2 02 45389 02 0000 150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427 000,0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в целях финансового обеспечения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2 02 45403 02 0000 150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51,9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2 02 45422 02 0000 150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346,5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437,9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2 02 45476 02 0000 150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9 017,4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 xml:space="preserve">Безвозмездные поступления, получаемые от государственной корпорации развития </w:t>
            </w:r>
            <w:r w:rsidR="00142AD7">
              <w:rPr>
                <w:color w:val="000000"/>
                <w:sz w:val="24"/>
                <w:szCs w:val="24"/>
              </w:rPr>
              <w:t>«</w:t>
            </w:r>
            <w:r w:rsidRPr="00042D3D">
              <w:rPr>
                <w:color w:val="000000"/>
                <w:sz w:val="24"/>
                <w:szCs w:val="24"/>
              </w:rPr>
              <w:t>ВЭБ.РФ</w:t>
            </w:r>
            <w:r w:rsidR="00142AD7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87 198,1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2 03 00000 00 0000 000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87 198,1</w:t>
            </w:r>
          </w:p>
        </w:tc>
      </w:tr>
      <w:tr w:rsidR="006D0BBD" w:rsidRPr="00042D3D" w:rsidTr="006D0BBD">
        <w:trPr>
          <w:trHeight w:val="276"/>
        </w:trPr>
        <w:tc>
          <w:tcPr>
            <w:tcW w:w="5387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lastRenderedPageBreak/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center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2 03 02099 02 0000 150</w:t>
            </w:r>
          </w:p>
        </w:tc>
        <w:tc>
          <w:tcPr>
            <w:tcW w:w="2126" w:type="dxa"/>
            <w:shd w:val="clear" w:color="auto" w:fill="auto"/>
          </w:tcPr>
          <w:p w:rsidR="006D0BBD" w:rsidRPr="00042D3D" w:rsidRDefault="006D0BBD" w:rsidP="006D0BBD">
            <w:pPr>
              <w:spacing w:after="60"/>
              <w:jc w:val="right"/>
              <w:rPr>
                <w:color w:val="000000"/>
                <w:sz w:val="24"/>
                <w:szCs w:val="24"/>
              </w:rPr>
            </w:pPr>
            <w:r w:rsidRPr="00042D3D">
              <w:rPr>
                <w:color w:val="000000"/>
                <w:sz w:val="24"/>
                <w:szCs w:val="24"/>
              </w:rPr>
              <w:t>87 198,1</w:t>
            </w:r>
          </w:p>
        </w:tc>
      </w:tr>
    </w:tbl>
    <w:p w:rsidR="00510D6D" w:rsidRDefault="00510D6D">
      <w:pPr>
        <w:rPr>
          <w:bCs/>
          <w:sz w:val="24"/>
        </w:rPr>
      </w:pPr>
      <w:r>
        <w:rPr>
          <w:bCs/>
          <w:sz w:val="24"/>
        </w:rPr>
        <w:br w:type="page"/>
      </w:r>
    </w:p>
    <w:p w:rsidR="00510D6D" w:rsidRPr="004E5CA3" w:rsidRDefault="00510D6D" w:rsidP="00510D6D">
      <w:pPr>
        <w:spacing w:line="360" w:lineRule="auto"/>
        <w:jc w:val="right"/>
        <w:rPr>
          <w:bCs/>
          <w:sz w:val="24"/>
        </w:rPr>
      </w:pPr>
      <w:r w:rsidRPr="004E5CA3">
        <w:rPr>
          <w:bCs/>
          <w:sz w:val="24"/>
        </w:rPr>
        <w:lastRenderedPageBreak/>
        <w:t>Таблица 2</w:t>
      </w:r>
    </w:p>
    <w:p w:rsidR="00510D6D" w:rsidRPr="004E5CA3" w:rsidRDefault="00510D6D" w:rsidP="00510D6D">
      <w:pPr>
        <w:tabs>
          <w:tab w:val="center" w:pos="5102"/>
          <w:tab w:val="left" w:pos="8640"/>
        </w:tabs>
        <w:rPr>
          <w:bCs/>
          <w:szCs w:val="28"/>
        </w:rPr>
      </w:pPr>
      <w:r w:rsidRPr="004E5CA3">
        <w:rPr>
          <w:bCs/>
          <w:szCs w:val="28"/>
        </w:rPr>
        <w:tab/>
      </w:r>
    </w:p>
    <w:p w:rsidR="00510D6D" w:rsidRPr="009102BF" w:rsidRDefault="00510D6D" w:rsidP="00510D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02BF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510D6D" w:rsidRPr="009102BF" w:rsidRDefault="00510D6D" w:rsidP="00510D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02BF">
        <w:rPr>
          <w:rFonts w:ascii="Times New Roman" w:hAnsi="Times New Roman" w:cs="Times New Roman"/>
          <w:sz w:val="28"/>
          <w:szCs w:val="28"/>
        </w:rPr>
        <w:t>получаемые от федерального бюджета</w:t>
      </w:r>
    </w:p>
    <w:p w:rsidR="00510D6D" w:rsidRPr="004E5CA3" w:rsidRDefault="00510D6D" w:rsidP="00510D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102BF">
        <w:rPr>
          <w:rFonts w:ascii="Times New Roman" w:hAnsi="Times New Roman" w:cs="Times New Roman"/>
          <w:sz w:val="28"/>
          <w:szCs w:val="28"/>
        </w:rPr>
        <w:t>в плановом периоде 202</w:t>
      </w:r>
      <w:r w:rsidR="009102BF" w:rsidRPr="009102BF">
        <w:rPr>
          <w:rFonts w:ascii="Times New Roman" w:hAnsi="Times New Roman" w:cs="Times New Roman"/>
          <w:sz w:val="28"/>
          <w:szCs w:val="28"/>
        </w:rPr>
        <w:t>5</w:t>
      </w:r>
      <w:r w:rsidRPr="009102BF">
        <w:rPr>
          <w:rFonts w:ascii="Times New Roman" w:hAnsi="Times New Roman" w:cs="Times New Roman"/>
          <w:sz w:val="28"/>
          <w:szCs w:val="28"/>
        </w:rPr>
        <w:t xml:space="preserve"> и 202</w:t>
      </w:r>
      <w:r w:rsidR="009102BF" w:rsidRPr="009102BF">
        <w:rPr>
          <w:rFonts w:ascii="Times New Roman" w:hAnsi="Times New Roman" w:cs="Times New Roman"/>
          <w:sz w:val="28"/>
          <w:szCs w:val="28"/>
        </w:rPr>
        <w:t>6</w:t>
      </w:r>
      <w:r w:rsidRPr="009102B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10D6D" w:rsidRPr="004E5CA3" w:rsidRDefault="00510D6D" w:rsidP="00510D6D">
      <w:pPr>
        <w:jc w:val="center"/>
        <w:rPr>
          <w:szCs w:val="28"/>
        </w:rPr>
      </w:pPr>
    </w:p>
    <w:p w:rsidR="00510D6D" w:rsidRPr="004E5CA3" w:rsidRDefault="00510D6D" w:rsidP="00510D6D">
      <w:pPr>
        <w:jc w:val="right"/>
        <w:rPr>
          <w:sz w:val="24"/>
          <w:szCs w:val="24"/>
        </w:rPr>
      </w:pPr>
      <w:r w:rsidRPr="004E5CA3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3686"/>
        <w:gridCol w:w="2835"/>
        <w:gridCol w:w="1985"/>
        <w:gridCol w:w="1842"/>
      </w:tblGrid>
      <w:tr w:rsidR="00510D6D" w:rsidRPr="004E5CA3" w:rsidTr="00E77B10">
        <w:trPr>
          <w:trHeight w:val="26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6D" w:rsidRPr="004E5CA3" w:rsidRDefault="00510D6D" w:rsidP="00E77B10">
            <w:pPr>
              <w:spacing w:after="20"/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6D" w:rsidRPr="004E5CA3" w:rsidRDefault="00510D6D" w:rsidP="00E77B10">
            <w:pPr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D6D" w:rsidRPr="004E5CA3" w:rsidRDefault="00510D6D" w:rsidP="00E77B10">
            <w:pPr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Сумма</w:t>
            </w:r>
          </w:p>
        </w:tc>
      </w:tr>
      <w:tr w:rsidR="00510D6D" w:rsidRPr="004E5CA3" w:rsidTr="00E77B10">
        <w:trPr>
          <w:trHeight w:val="264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D6D" w:rsidRPr="004E5CA3" w:rsidRDefault="00510D6D" w:rsidP="00E77B10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6D" w:rsidRPr="004E5CA3" w:rsidRDefault="00510D6D" w:rsidP="00E77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D6D" w:rsidRPr="004E5CA3" w:rsidRDefault="00510D6D" w:rsidP="00DE0DB8">
            <w:pPr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202</w:t>
            </w:r>
            <w:r w:rsidR="00DE0DB8">
              <w:rPr>
                <w:sz w:val="24"/>
                <w:szCs w:val="24"/>
              </w:rPr>
              <w:t>5</w:t>
            </w:r>
            <w:r w:rsidRPr="004E5CA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D6D" w:rsidRPr="004E5CA3" w:rsidRDefault="00510D6D" w:rsidP="00DE0DB8">
            <w:pPr>
              <w:jc w:val="center"/>
              <w:rPr>
                <w:sz w:val="24"/>
                <w:szCs w:val="24"/>
              </w:rPr>
            </w:pPr>
            <w:r w:rsidRPr="004E5CA3">
              <w:rPr>
                <w:sz w:val="24"/>
                <w:szCs w:val="24"/>
              </w:rPr>
              <w:t>202</w:t>
            </w:r>
            <w:r w:rsidR="00DE0DB8">
              <w:rPr>
                <w:sz w:val="24"/>
                <w:szCs w:val="24"/>
              </w:rPr>
              <w:t>6</w:t>
            </w:r>
            <w:r w:rsidRPr="004E5CA3">
              <w:rPr>
                <w:sz w:val="24"/>
                <w:szCs w:val="24"/>
              </w:rPr>
              <w:t xml:space="preserve"> год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38 655 326,1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47 678 981,3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38 655 326,1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47 678 981,3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31 963 691,4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41 037 213,3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2 02 25014 02 0000 150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52 424,0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59 508,4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2 02 25065 02 0000 150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23 469,3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2 02 25066 02 0000 150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863,0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863,0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2 02 25086 02 0000 150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единовременные компенсационные выплаты </w:t>
            </w: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2 02 25138 02 0000 150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83 780,0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94 185,0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2 02 25179 02 0000 150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246 114,6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253 242,9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2 02 25201 02 0000 150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63 843,9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74 958,7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2 02 25202 02 0000 150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35 379,4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33 924,6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2 02 25276 02 0000 150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23 316,1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2 02 25304 02 0000 150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1 665 713,2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1 937 835,9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2 02 25341 02 0000 150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15 300,0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15 300,0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2 02 25358 02 0000 150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228 491,7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228 491,7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2 02 25372 02 0000 150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452 044,4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69 622,3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2 02 25402 02 0000 150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441 501,7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541 191,1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2 02 25418 02 0000 150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101 768,8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347 356,6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возмещение части затрат на уплату процентов по </w:t>
            </w: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инвестиционным кредитам (займам) в агропромышленном комплексе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2 02 25436 02 0000 150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124 683,8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102 250,5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2 02 25462 02 0000 150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10 646,7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13 078,4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2 02 25497 02 0000 150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37 154,6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47 605,9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2 02 25511 02 0000 150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24 428,7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98 590,6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2 02 25519 02 0000 150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10 447,4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563 017,1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2 02 25752 02 0000 150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129 307,2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закупки и монтажа оборудования для создания </w:t>
            </w:r>
            <w:r w:rsidR="00142AD7">
              <w:rPr>
                <w:bCs/>
                <w:color w:val="000000"/>
                <w:sz w:val="24"/>
                <w:szCs w:val="24"/>
              </w:rPr>
              <w:t>«</w:t>
            </w:r>
            <w:r w:rsidRPr="00523470">
              <w:rPr>
                <w:bCs/>
                <w:color w:val="000000"/>
                <w:sz w:val="24"/>
                <w:szCs w:val="24"/>
              </w:rPr>
              <w:t>умных</w:t>
            </w:r>
            <w:r w:rsidR="00142AD7">
              <w:rPr>
                <w:bCs/>
                <w:color w:val="000000"/>
                <w:sz w:val="24"/>
                <w:szCs w:val="24"/>
              </w:rPr>
              <w:t>»</w:t>
            </w:r>
            <w:r w:rsidRPr="00523470">
              <w:rPr>
                <w:bCs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2 02 25753 02 0000 150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102 000,0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возмещение затрат по созданию, модернизации и (или) реконструкции объектов инфраструктуры индустриальных парков или промышленных технопарков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2 02 25756 02 0000 150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25 468 000,0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34 382 000,0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2 02 27111 02 0000 150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2 02 27121 02 0000 150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172 540,4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2 02 29999 02 0000 150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1 735 680,0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1 876 334,1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4 403 653,3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4 328 965,5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2 02 35067 02 0000 150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2 02 35120 02 0000 150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2 02 35128 02 0000 150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E77B10">
            <w:pPr>
              <w:spacing w:after="60"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lastRenderedPageBreak/>
              <w:t xml:space="preserve">обеспечению жильем отдельных категорий граждан, установленных Федеральным законом от </w:t>
            </w:r>
            <w:r w:rsidR="00E77B10">
              <w:rPr>
                <w:bCs/>
                <w:color w:val="000000"/>
                <w:spacing w:val="-4"/>
                <w:sz w:val="24"/>
                <w:szCs w:val="24"/>
              </w:rPr>
              <w:t xml:space="preserve">                 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 xml:space="preserve">12 января 1995 года </w:t>
            </w:r>
            <w:r w:rsidR="007C6E36" w:rsidRPr="00E77B10">
              <w:rPr>
                <w:bCs/>
                <w:color w:val="000000"/>
                <w:spacing w:val="-4"/>
                <w:sz w:val="24"/>
                <w:szCs w:val="24"/>
              </w:rPr>
              <w:t>№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 xml:space="preserve"> 5-ФЗ </w:t>
            </w:r>
            <w:r w:rsidR="00142AD7" w:rsidRPr="00E77B10">
              <w:rPr>
                <w:bCs/>
                <w:color w:val="000000"/>
                <w:spacing w:val="-4"/>
                <w:sz w:val="24"/>
                <w:szCs w:val="24"/>
              </w:rPr>
              <w:t>«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>О ветеранах</w:t>
            </w:r>
            <w:r w:rsidR="00142AD7" w:rsidRPr="00E77B10">
              <w:rPr>
                <w:bCs/>
                <w:color w:val="000000"/>
                <w:spacing w:val="-4"/>
                <w:sz w:val="24"/>
                <w:szCs w:val="24"/>
              </w:rPr>
              <w:t>»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 w:rsidR="007C6E36" w:rsidRPr="00E77B10">
              <w:rPr>
                <w:bCs/>
                <w:color w:val="000000"/>
                <w:spacing w:val="-4"/>
                <w:sz w:val="24"/>
                <w:szCs w:val="24"/>
              </w:rPr>
              <w:t>№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 xml:space="preserve"> 714 </w:t>
            </w:r>
            <w:r w:rsidR="00142AD7" w:rsidRPr="00E77B10">
              <w:rPr>
                <w:bCs/>
                <w:color w:val="000000"/>
                <w:spacing w:val="-4"/>
                <w:sz w:val="24"/>
                <w:szCs w:val="24"/>
              </w:rPr>
              <w:t>«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>Об обеспечении жильем ветеранов Великой Отечественной войны 1941</w:t>
            </w:r>
            <w:r w:rsidR="00E77B10">
              <w:rPr>
                <w:bCs/>
                <w:color w:val="000000"/>
                <w:spacing w:val="-4"/>
                <w:sz w:val="24"/>
                <w:szCs w:val="24"/>
              </w:rPr>
              <w:t xml:space="preserve"> – </w:t>
            </w:r>
            <w:r w:rsidRPr="00523470">
              <w:rPr>
                <w:bCs/>
                <w:color w:val="000000"/>
                <w:spacing w:val="-4"/>
                <w:sz w:val="24"/>
                <w:szCs w:val="24"/>
              </w:rPr>
              <w:t>1945 годов</w:t>
            </w:r>
            <w:r w:rsidR="00142AD7" w:rsidRPr="00E77B10">
              <w:rPr>
                <w:bCs/>
                <w:color w:val="000000"/>
                <w:spacing w:val="-4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2 02 35134 02 0000 150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7C6E36">
            <w:pPr>
              <w:spacing w:after="60"/>
              <w:jc w:val="both"/>
              <w:rPr>
                <w:bCs/>
                <w:color w:val="000000"/>
                <w:spacing w:val="2"/>
                <w:sz w:val="24"/>
                <w:szCs w:val="24"/>
              </w:rPr>
            </w:pPr>
            <w:r w:rsidRPr="00523470">
              <w:rPr>
                <w:bCs/>
                <w:color w:val="000000"/>
                <w:spacing w:val="2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7C6E36" w:rsidRPr="00E77B10">
              <w:rPr>
                <w:bCs/>
                <w:color w:val="000000"/>
                <w:spacing w:val="2"/>
                <w:sz w:val="24"/>
                <w:szCs w:val="24"/>
              </w:rPr>
              <w:t>№</w:t>
            </w:r>
            <w:r w:rsidRPr="00523470">
              <w:rPr>
                <w:bCs/>
                <w:color w:val="000000"/>
                <w:spacing w:val="2"/>
                <w:sz w:val="24"/>
                <w:szCs w:val="24"/>
              </w:rPr>
              <w:t xml:space="preserve"> 5-ФЗ </w:t>
            </w:r>
            <w:r w:rsidR="00142AD7" w:rsidRPr="00E77B10">
              <w:rPr>
                <w:bCs/>
                <w:color w:val="000000"/>
                <w:spacing w:val="2"/>
                <w:sz w:val="24"/>
                <w:szCs w:val="24"/>
              </w:rPr>
              <w:t>«</w:t>
            </w:r>
            <w:r w:rsidRPr="00523470">
              <w:rPr>
                <w:bCs/>
                <w:color w:val="000000"/>
                <w:spacing w:val="2"/>
                <w:sz w:val="24"/>
                <w:szCs w:val="24"/>
              </w:rPr>
              <w:t>О ветеранах</w:t>
            </w:r>
            <w:r w:rsidR="00142AD7" w:rsidRPr="00E77B10">
              <w:rPr>
                <w:bCs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2 02 35135 02 0000 150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47123A" w:rsidRDefault="00DE0DB8" w:rsidP="007C6E36">
            <w:pPr>
              <w:spacing w:after="60"/>
              <w:jc w:val="both"/>
              <w:rPr>
                <w:bCs/>
                <w:color w:val="000000"/>
                <w:spacing w:val="2"/>
                <w:sz w:val="24"/>
                <w:szCs w:val="24"/>
              </w:rPr>
            </w:pP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7C6E36" w:rsidRPr="0047123A">
              <w:rPr>
                <w:bCs/>
                <w:color w:val="000000"/>
                <w:spacing w:val="2"/>
                <w:sz w:val="24"/>
                <w:szCs w:val="24"/>
              </w:rPr>
              <w:t>№</w:t>
            </w: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 181-ФЗ </w:t>
            </w:r>
            <w:r w:rsidR="00142AD7" w:rsidRPr="0047123A">
              <w:rPr>
                <w:bCs/>
                <w:color w:val="000000"/>
                <w:spacing w:val="2"/>
                <w:sz w:val="24"/>
                <w:szCs w:val="24"/>
              </w:rPr>
              <w:t>«</w:t>
            </w: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>О социальной защите инвалидов в Российской Федерации</w:t>
            </w:r>
            <w:r w:rsidR="00142AD7" w:rsidRPr="0047123A">
              <w:rPr>
                <w:bCs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2 02 35176 02 0000 150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47123A" w:rsidRDefault="00DE0DB8" w:rsidP="00DE0DB8">
            <w:pPr>
              <w:spacing w:after="60"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47123A">
              <w:rPr>
                <w:bCs/>
                <w:color w:val="000000"/>
                <w:spacing w:val="-2"/>
                <w:sz w:val="24"/>
                <w:szCs w:val="24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142AD7" w:rsidRPr="0047123A">
              <w:rPr>
                <w:bCs/>
                <w:color w:val="000000"/>
                <w:spacing w:val="-2"/>
                <w:sz w:val="24"/>
                <w:szCs w:val="24"/>
              </w:rPr>
              <w:t>«</w:t>
            </w:r>
            <w:r w:rsidRPr="0047123A">
              <w:rPr>
                <w:bCs/>
                <w:color w:val="000000"/>
                <w:spacing w:val="-2"/>
                <w:sz w:val="24"/>
                <w:szCs w:val="24"/>
              </w:rPr>
              <w:t>Почетный донор России</w:t>
            </w:r>
            <w:r w:rsidR="00142AD7" w:rsidRPr="0047123A">
              <w:rPr>
                <w:bCs/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2 02 35220 02 0000 150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213 318,7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221 853,7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7C6E36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  <w:r w:rsidR="007C6E36">
              <w:rPr>
                <w:bCs/>
                <w:color w:val="000000"/>
                <w:sz w:val="24"/>
                <w:szCs w:val="24"/>
              </w:rPr>
              <w:t>№</w:t>
            </w:r>
            <w:r w:rsidRPr="00523470">
              <w:rPr>
                <w:bCs/>
                <w:color w:val="000000"/>
                <w:sz w:val="24"/>
                <w:szCs w:val="24"/>
              </w:rPr>
              <w:t xml:space="preserve"> 157-ФЗ </w:t>
            </w:r>
            <w:r w:rsidR="00142AD7">
              <w:rPr>
                <w:bCs/>
                <w:color w:val="000000"/>
                <w:sz w:val="24"/>
                <w:szCs w:val="24"/>
              </w:rPr>
              <w:t>«</w:t>
            </w:r>
            <w:r w:rsidRPr="00523470">
              <w:rPr>
                <w:bCs/>
                <w:color w:val="000000"/>
                <w:sz w:val="24"/>
                <w:szCs w:val="24"/>
              </w:rPr>
              <w:t>Об иммунопрофилактике инфекционных болезней</w:t>
            </w:r>
            <w:r w:rsidR="00142AD7">
              <w:rPr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2 02 35240 02 0000 150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2 02 35250 02 0000 150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2 951 261,9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2 824 115,5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47123A" w:rsidRDefault="00DE0DB8" w:rsidP="007C6E36">
            <w:pPr>
              <w:spacing w:after="60"/>
              <w:jc w:val="both"/>
              <w:rPr>
                <w:bCs/>
                <w:color w:val="000000"/>
                <w:spacing w:val="2"/>
                <w:sz w:val="24"/>
                <w:szCs w:val="24"/>
              </w:rPr>
            </w:pP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</w:t>
            </w:r>
            <w:r w:rsidR="007C01BB"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 от </w:t>
            </w:r>
            <w:r w:rsidR="0047123A">
              <w:rPr>
                <w:bCs/>
                <w:color w:val="000000"/>
                <w:spacing w:val="2"/>
                <w:sz w:val="24"/>
                <w:szCs w:val="24"/>
              </w:rPr>
              <w:t xml:space="preserve">           </w:t>
            </w:r>
            <w:r w:rsidR="007C01BB"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19 апреля 1991 года </w:t>
            </w:r>
            <w:r w:rsidR="007C6E36" w:rsidRPr="0047123A">
              <w:rPr>
                <w:bCs/>
                <w:color w:val="000000"/>
                <w:spacing w:val="2"/>
                <w:sz w:val="24"/>
                <w:szCs w:val="24"/>
              </w:rPr>
              <w:t>№</w:t>
            </w:r>
            <w:r w:rsidR="007C01BB"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 1032-</w:t>
            </w:r>
            <w:r w:rsidR="007C01BB" w:rsidRPr="0047123A">
              <w:rPr>
                <w:bCs/>
                <w:color w:val="000000"/>
                <w:spacing w:val="2"/>
                <w:sz w:val="24"/>
                <w:szCs w:val="24"/>
                <w:lang w:val="en-US"/>
              </w:rPr>
              <w:t>I</w:t>
            </w: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="00142AD7" w:rsidRPr="0047123A">
              <w:rPr>
                <w:bCs/>
                <w:color w:val="000000"/>
                <w:spacing w:val="2"/>
                <w:sz w:val="24"/>
                <w:szCs w:val="24"/>
              </w:rPr>
              <w:t>«</w:t>
            </w:r>
            <w:r w:rsidRPr="0047123A">
              <w:rPr>
                <w:bCs/>
                <w:color w:val="000000"/>
                <w:spacing w:val="2"/>
                <w:sz w:val="24"/>
                <w:szCs w:val="24"/>
              </w:rPr>
              <w:t>О занятости населения в Российской Федерации</w:t>
            </w:r>
            <w:r w:rsidR="00142AD7" w:rsidRPr="0047123A">
              <w:rPr>
                <w:bCs/>
                <w:color w:val="000000"/>
                <w:spacing w:val="2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2 02 35290 02 0000 150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650 862,1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689 337,1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2 02 35345 02 0000 150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48 809,8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48 640,8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2 02 35429 02 0000 150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2 02 35431 02 0000 150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2 02 35432 02 0000 150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Прочие субвенции бюджетам субъектов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2 02 39999 02 0000 150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2 287 981,4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2 312 802,5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обеспечение деятельности депутатов Государственной </w:t>
            </w: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Думы и их помощников в избирательных округах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2 02 45141 02 0000 150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72 282,4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72 282,4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2 02 45142 02 0000 150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7 079,8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7 079,8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2 02 45303 02 0000 150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1 996 747,2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2 019 402,0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2 02 45363 02 0000 150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204 205,7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в целях финансового обеспечения расходов по оплате проезда донора костного мозга и (или) </w:t>
            </w: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гемопоэтических стволовых клеток к месту изъятия костного мозга и (или) гемопоэтических стволовых клеток и обратно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lastRenderedPageBreak/>
              <w:t>2 02 45403 02 0000 150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47123A" w:rsidRDefault="00DE0DB8" w:rsidP="00DE0DB8">
            <w:pPr>
              <w:spacing w:after="60"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47123A">
              <w:rPr>
                <w:bCs/>
                <w:color w:val="000000"/>
                <w:spacing w:val="-2"/>
                <w:sz w:val="24"/>
                <w:szCs w:val="24"/>
              </w:rPr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2 02 45422 02 0000 150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47123A" w:rsidRDefault="00DE0DB8" w:rsidP="00DE0DB8">
            <w:pPr>
              <w:spacing w:after="60"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47123A">
              <w:rPr>
                <w:bCs/>
                <w:color w:val="000000"/>
                <w:spacing w:val="-2"/>
                <w:sz w:val="24"/>
                <w:szCs w:val="24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DE0DB8" w:rsidRPr="00523470" w:rsidTr="00DE0DB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both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283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center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2 02 45476 02 0000 150</w:t>
            </w:r>
          </w:p>
        </w:tc>
        <w:tc>
          <w:tcPr>
            <w:tcW w:w="1985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842" w:type="dxa"/>
            <w:shd w:val="clear" w:color="000000" w:fill="FFFFFF"/>
          </w:tcPr>
          <w:p w:rsidR="00DE0DB8" w:rsidRPr="00523470" w:rsidRDefault="00DE0DB8" w:rsidP="00DE0DB8">
            <w:pPr>
              <w:spacing w:after="60"/>
              <w:jc w:val="right"/>
              <w:rPr>
                <w:bCs/>
                <w:color w:val="000000"/>
                <w:sz w:val="24"/>
                <w:szCs w:val="24"/>
              </w:rPr>
            </w:pPr>
            <w:r w:rsidRPr="00523470">
              <w:rPr>
                <w:bCs/>
                <w:color w:val="000000"/>
                <w:sz w:val="24"/>
                <w:szCs w:val="24"/>
              </w:rPr>
              <w:t>9 017,4</w:t>
            </w:r>
          </w:p>
        </w:tc>
      </w:tr>
    </w:tbl>
    <w:p w:rsidR="00510D6D" w:rsidRPr="004E5CA3" w:rsidRDefault="00510D6D" w:rsidP="0047123A"/>
    <w:sectPr w:rsidR="00510D6D" w:rsidRPr="004E5CA3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B10" w:rsidRDefault="00E77B10" w:rsidP="00061BD1">
      <w:r>
        <w:separator/>
      </w:r>
    </w:p>
  </w:endnote>
  <w:endnote w:type="continuationSeparator" w:id="0">
    <w:p w:rsidR="00E77B10" w:rsidRDefault="00E77B10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B10" w:rsidRDefault="00E77B10" w:rsidP="00061BD1">
      <w:r>
        <w:separator/>
      </w:r>
    </w:p>
  </w:footnote>
  <w:footnote w:type="continuationSeparator" w:id="0">
    <w:p w:rsidR="00E77B10" w:rsidRDefault="00E77B10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77B10" w:rsidRPr="00061BD1" w:rsidRDefault="00E77B10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DF79CD">
          <w:rPr>
            <w:noProof/>
            <w:sz w:val="24"/>
            <w:szCs w:val="24"/>
          </w:rPr>
          <w:t>20</w:t>
        </w:r>
        <w:r w:rsidRPr="00061BD1">
          <w:rPr>
            <w:sz w:val="24"/>
            <w:szCs w:val="24"/>
          </w:rPr>
          <w:fldChar w:fldCharType="end"/>
        </w:r>
      </w:p>
    </w:sdtContent>
  </w:sdt>
  <w:p w:rsidR="00E77B10" w:rsidRDefault="00E77B1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06E0C"/>
    <w:rsid w:val="000365D8"/>
    <w:rsid w:val="00036AA4"/>
    <w:rsid w:val="000533B6"/>
    <w:rsid w:val="00061BD1"/>
    <w:rsid w:val="00062140"/>
    <w:rsid w:val="00087F74"/>
    <w:rsid w:val="000A67EF"/>
    <w:rsid w:val="000B7CEC"/>
    <w:rsid w:val="000E6293"/>
    <w:rsid w:val="000F00C2"/>
    <w:rsid w:val="001150D9"/>
    <w:rsid w:val="00134EA1"/>
    <w:rsid w:val="00142AD7"/>
    <w:rsid w:val="001517EB"/>
    <w:rsid w:val="0015528F"/>
    <w:rsid w:val="001640E5"/>
    <w:rsid w:val="00177446"/>
    <w:rsid w:val="001938AD"/>
    <w:rsid w:val="001C72D6"/>
    <w:rsid w:val="001D041A"/>
    <w:rsid w:val="001F15FD"/>
    <w:rsid w:val="001F72E3"/>
    <w:rsid w:val="0021786A"/>
    <w:rsid w:val="00245BDA"/>
    <w:rsid w:val="002474D9"/>
    <w:rsid w:val="00247F8B"/>
    <w:rsid w:val="00264F93"/>
    <w:rsid w:val="0027145A"/>
    <w:rsid w:val="0027317C"/>
    <w:rsid w:val="002765CD"/>
    <w:rsid w:val="002824E9"/>
    <w:rsid w:val="002C65E0"/>
    <w:rsid w:val="002F6C9C"/>
    <w:rsid w:val="00316A29"/>
    <w:rsid w:val="00323C0D"/>
    <w:rsid w:val="00360507"/>
    <w:rsid w:val="0037752A"/>
    <w:rsid w:val="003776AE"/>
    <w:rsid w:val="00380BBB"/>
    <w:rsid w:val="00395627"/>
    <w:rsid w:val="003B46AD"/>
    <w:rsid w:val="003C5CEB"/>
    <w:rsid w:val="003C738B"/>
    <w:rsid w:val="003D1D48"/>
    <w:rsid w:val="003D708F"/>
    <w:rsid w:val="004560D2"/>
    <w:rsid w:val="0046520D"/>
    <w:rsid w:val="00465590"/>
    <w:rsid w:val="0047123A"/>
    <w:rsid w:val="004A2E8E"/>
    <w:rsid w:val="004B0A3D"/>
    <w:rsid w:val="004D599D"/>
    <w:rsid w:val="004D6983"/>
    <w:rsid w:val="004E5CA3"/>
    <w:rsid w:val="0050606A"/>
    <w:rsid w:val="00510D6D"/>
    <w:rsid w:val="0051357A"/>
    <w:rsid w:val="00513CB0"/>
    <w:rsid w:val="0052454F"/>
    <w:rsid w:val="005340F7"/>
    <w:rsid w:val="00563E25"/>
    <w:rsid w:val="005C3D11"/>
    <w:rsid w:val="006463C6"/>
    <w:rsid w:val="00654752"/>
    <w:rsid w:val="00663142"/>
    <w:rsid w:val="006640C9"/>
    <w:rsid w:val="00680078"/>
    <w:rsid w:val="00697417"/>
    <w:rsid w:val="00697F49"/>
    <w:rsid w:val="006A5C40"/>
    <w:rsid w:val="006B1B04"/>
    <w:rsid w:val="006B7CC3"/>
    <w:rsid w:val="006D0BBD"/>
    <w:rsid w:val="006E5B22"/>
    <w:rsid w:val="006E5F6C"/>
    <w:rsid w:val="006E7F78"/>
    <w:rsid w:val="006F6399"/>
    <w:rsid w:val="00727CD2"/>
    <w:rsid w:val="007368DA"/>
    <w:rsid w:val="00776AD2"/>
    <w:rsid w:val="007C01BB"/>
    <w:rsid w:val="007C6E36"/>
    <w:rsid w:val="00806688"/>
    <w:rsid w:val="00815071"/>
    <w:rsid w:val="0085323F"/>
    <w:rsid w:val="008678EB"/>
    <w:rsid w:val="00872391"/>
    <w:rsid w:val="00876E43"/>
    <w:rsid w:val="00880181"/>
    <w:rsid w:val="008C1242"/>
    <w:rsid w:val="008C131A"/>
    <w:rsid w:val="008C7943"/>
    <w:rsid w:val="009102BF"/>
    <w:rsid w:val="00914F18"/>
    <w:rsid w:val="00916030"/>
    <w:rsid w:val="00924489"/>
    <w:rsid w:val="009403B3"/>
    <w:rsid w:val="009442B9"/>
    <w:rsid w:val="009527DA"/>
    <w:rsid w:val="00953CD2"/>
    <w:rsid w:val="00986D0B"/>
    <w:rsid w:val="009E7A2F"/>
    <w:rsid w:val="009F3305"/>
    <w:rsid w:val="00A20128"/>
    <w:rsid w:val="00A67B7A"/>
    <w:rsid w:val="00A843F0"/>
    <w:rsid w:val="00A90964"/>
    <w:rsid w:val="00AB0324"/>
    <w:rsid w:val="00AB62D8"/>
    <w:rsid w:val="00AE2D6D"/>
    <w:rsid w:val="00AE561F"/>
    <w:rsid w:val="00AF0C67"/>
    <w:rsid w:val="00AF1AFB"/>
    <w:rsid w:val="00AF215A"/>
    <w:rsid w:val="00AF4F51"/>
    <w:rsid w:val="00B07953"/>
    <w:rsid w:val="00B1031E"/>
    <w:rsid w:val="00B80CA8"/>
    <w:rsid w:val="00BA44EB"/>
    <w:rsid w:val="00BB6347"/>
    <w:rsid w:val="00BD0C94"/>
    <w:rsid w:val="00BD6E04"/>
    <w:rsid w:val="00BD6F32"/>
    <w:rsid w:val="00BF59B7"/>
    <w:rsid w:val="00C03224"/>
    <w:rsid w:val="00C222B6"/>
    <w:rsid w:val="00C2268A"/>
    <w:rsid w:val="00C63D8C"/>
    <w:rsid w:val="00C915F8"/>
    <w:rsid w:val="00CA3EDD"/>
    <w:rsid w:val="00CC1764"/>
    <w:rsid w:val="00CD2B26"/>
    <w:rsid w:val="00D11F1E"/>
    <w:rsid w:val="00D126F1"/>
    <w:rsid w:val="00D4726B"/>
    <w:rsid w:val="00D8578D"/>
    <w:rsid w:val="00D864FA"/>
    <w:rsid w:val="00DE0DB8"/>
    <w:rsid w:val="00DE3AEA"/>
    <w:rsid w:val="00DF79CD"/>
    <w:rsid w:val="00E30747"/>
    <w:rsid w:val="00E314F9"/>
    <w:rsid w:val="00E5138C"/>
    <w:rsid w:val="00E53AD8"/>
    <w:rsid w:val="00E65349"/>
    <w:rsid w:val="00E77B10"/>
    <w:rsid w:val="00E93AE1"/>
    <w:rsid w:val="00EC07D5"/>
    <w:rsid w:val="00ED4DC3"/>
    <w:rsid w:val="00ED73E1"/>
    <w:rsid w:val="00EF5815"/>
    <w:rsid w:val="00F05388"/>
    <w:rsid w:val="00F94E4F"/>
    <w:rsid w:val="00FB7096"/>
    <w:rsid w:val="00FB7DB1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87AB9-A6A5-4029-B611-54373144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D4CC-219C-41CF-ADC4-7B684560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5106</Words>
  <Characters>29110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Елена Миронова</cp:lastModifiedBy>
  <cp:revision>14</cp:revision>
  <cp:lastPrinted>2020-10-04T12:04:00Z</cp:lastPrinted>
  <dcterms:created xsi:type="dcterms:W3CDTF">2022-11-22T14:43:00Z</dcterms:created>
  <dcterms:modified xsi:type="dcterms:W3CDTF">2023-10-03T14:58:00Z</dcterms:modified>
</cp:coreProperties>
</file>